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2DC" w:rsidRPr="00654070" w:rsidRDefault="00CF12DC" w:rsidP="00CF12DC">
      <w:pPr>
        <w:jc w:val="center"/>
        <w:rPr>
          <w:b/>
          <w:sz w:val="28"/>
        </w:rPr>
      </w:pPr>
      <w:r w:rsidRPr="00654070">
        <w:rPr>
          <w:b/>
          <w:sz w:val="28"/>
        </w:rPr>
        <w:t>Bejelentés</w:t>
      </w:r>
    </w:p>
    <w:p w:rsidR="00CF12DC" w:rsidRPr="00654070" w:rsidRDefault="00CF12DC" w:rsidP="00CF12DC">
      <w:pPr>
        <w:jc w:val="center"/>
        <w:rPr>
          <w:b/>
          <w:sz w:val="28"/>
        </w:rPr>
      </w:pPr>
      <w:r w:rsidRPr="00654070">
        <w:rPr>
          <w:b/>
          <w:sz w:val="28"/>
        </w:rPr>
        <w:t>nyilvántartó hatóság részére</w:t>
      </w:r>
    </w:p>
    <w:p w:rsidR="00CF12DC" w:rsidRDefault="00CF12DC" w:rsidP="00CF12DC">
      <w:pPr>
        <w:jc w:val="center"/>
        <w:rPr>
          <w:b/>
          <w:sz w:val="28"/>
        </w:rPr>
      </w:pPr>
      <w:r w:rsidRPr="00654070">
        <w:rPr>
          <w:b/>
          <w:sz w:val="28"/>
        </w:rPr>
        <w:t>létfonto</w:t>
      </w:r>
      <w:r>
        <w:rPr>
          <w:b/>
          <w:sz w:val="28"/>
        </w:rPr>
        <w:t>sságú rendszerelem üzemeltetője</w:t>
      </w:r>
    </w:p>
    <w:p w:rsidR="00CF12DC" w:rsidRPr="00654070" w:rsidRDefault="00CF12DC" w:rsidP="00CF12DC">
      <w:pPr>
        <w:jc w:val="center"/>
        <w:rPr>
          <w:b/>
          <w:sz w:val="28"/>
        </w:rPr>
      </w:pPr>
      <w:r w:rsidRPr="00654070">
        <w:rPr>
          <w:b/>
          <w:sz w:val="28"/>
        </w:rPr>
        <w:t xml:space="preserve">által foglalkoztatott vagy megbízott </w:t>
      </w:r>
    </w:p>
    <w:p w:rsidR="00CF12DC" w:rsidRPr="00654070" w:rsidRDefault="00CF12DC" w:rsidP="00CF12DC">
      <w:pPr>
        <w:jc w:val="center"/>
        <w:rPr>
          <w:b/>
          <w:sz w:val="28"/>
        </w:rPr>
      </w:pPr>
      <w:r w:rsidRPr="00654070">
        <w:rPr>
          <w:b/>
          <w:sz w:val="28"/>
        </w:rPr>
        <w:t xml:space="preserve">biztonsági összekötő személy </w:t>
      </w:r>
    </w:p>
    <w:p w:rsidR="00CF12DC" w:rsidRPr="00BE59DD" w:rsidRDefault="00CF12DC" w:rsidP="00CF12DC">
      <w:pPr>
        <w:jc w:val="center"/>
        <w:rPr>
          <w:b/>
        </w:rPr>
      </w:pPr>
      <w:r w:rsidRPr="00654070">
        <w:rPr>
          <w:b/>
          <w:sz w:val="28"/>
        </w:rPr>
        <w:t>adataival kapcsolatban</w:t>
      </w:r>
    </w:p>
    <w:p w:rsidR="00CF12DC" w:rsidRDefault="00CF12DC" w:rsidP="00CF12DC"/>
    <w:p w:rsidR="00CF12DC" w:rsidRDefault="00CF12DC" w:rsidP="00CF12DC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CF12DC" w:rsidRPr="00436AC6" w:rsidTr="00FE2C6F">
        <w:trPr>
          <w:trHeight w:val="234"/>
        </w:trPr>
        <w:tc>
          <w:tcPr>
            <w:tcW w:w="9067" w:type="dxa"/>
            <w:gridSpan w:val="3"/>
            <w:shd w:val="clear" w:color="auto" w:fill="BDD6EE" w:themeFill="accent1" w:themeFillTint="66"/>
          </w:tcPr>
          <w:p w:rsidR="00CF12DC" w:rsidRPr="00436AC6" w:rsidRDefault="00CF12DC" w:rsidP="00FE2C6F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Bejelentés típusa</w:t>
            </w:r>
          </w:p>
        </w:tc>
      </w:tr>
      <w:tr w:rsidR="00CF12DC" w:rsidRPr="00436AC6" w:rsidTr="00FE2C6F">
        <w:trPr>
          <w:trHeight w:val="274"/>
        </w:trPr>
        <w:tc>
          <w:tcPr>
            <w:tcW w:w="3114" w:type="dxa"/>
            <w:vAlign w:val="center"/>
          </w:tcPr>
          <w:p w:rsidR="00CF12DC" w:rsidRPr="00BE59DD" w:rsidRDefault="00CF12DC" w:rsidP="00FE2C6F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086330457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>
              <w:rPr>
                <w:rFonts w:cs="Times New Roman"/>
                <w:bCs/>
                <w:szCs w:val="24"/>
                <w:lang w:eastAsia="zh-CN"/>
              </w:rPr>
              <w:t xml:space="preserve"> nyilvántartásba vétel</w:t>
            </w:r>
            <w:r w:rsidRPr="00BE59DD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</w:p>
        </w:tc>
        <w:tc>
          <w:tcPr>
            <w:tcW w:w="3118" w:type="dxa"/>
            <w:vAlign w:val="center"/>
          </w:tcPr>
          <w:p w:rsidR="00CF12DC" w:rsidRPr="00BE59DD" w:rsidRDefault="00CF12DC" w:rsidP="00FE2C6F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809364202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E59DD">
              <w:rPr>
                <w:rFonts w:cs="Times New Roman"/>
                <w:bCs/>
                <w:szCs w:val="24"/>
                <w:lang w:eastAsia="zh-CN"/>
              </w:rPr>
              <w:t xml:space="preserve"> adatváltozás</w:t>
            </w:r>
            <w:r>
              <w:rPr>
                <w:rFonts w:cs="Times New Roman"/>
                <w:bCs/>
                <w:szCs w:val="24"/>
                <w:lang w:eastAsia="zh-CN"/>
              </w:rPr>
              <w:t xml:space="preserve"> bejelentés</w:t>
            </w:r>
          </w:p>
        </w:tc>
        <w:tc>
          <w:tcPr>
            <w:tcW w:w="2835" w:type="dxa"/>
            <w:vAlign w:val="center"/>
          </w:tcPr>
          <w:p w:rsidR="00CF12DC" w:rsidRPr="00BE59DD" w:rsidRDefault="00CF12DC" w:rsidP="00FE2C6F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214715998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E59DD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>
              <w:rPr>
                <w:rFonts w:cs="Times New Roman"/>
                <w:bCs/>
                <w:szCs w:val="24"/>
                <w:lang w:eastAsia="zh-CN"/>
              </w:rPr>
              <w:t xml:space="preserve">nyilvántartásból </w:t>
            </w:r>
            <w:r w:rsidRPr="00BE59DD">
              <w:rPr>
                <w:rFonts w:cs="Times New Roman"/>
                <w:bCs/>
                <w:szCs w:val="24"/>
                <w:lang w:eastAsia="zh-CN"/>
              </w:rPr>
              <w:t>törlés</w:t>
            </w:r>
          </w:p>
        </w:tc>
      </w:tr>
    </w:tbl>
    <w:p w:rsidR="00CF12DC" w:rsidRDefault="00CF12DC" w:rsidP="00CF12DC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819"/>
      </w:tblGrid>
      <w:tr w:rsidR="00CF12DC" w:rsidRPr="00436AC6" w:rsidTr="00FE2C6F">
        <w:trPr>
          <w:trHeight w:val="234"/>
        </w:trPr>
        <w:tc>
          <w:tcPr>
            <w:tcW w:w="9067" w:type="dxa"/>
            <w:gridSpan w:val="2"/>
            <w:shd w:val="clear" w:color="auto" w:fill="BDD6EE" w:themeFill="accent1" w:themeFillTint="66"/>
          </w:tcPr>
          <w:p w:rsidR="00CF12DC" w:rsidRPr="00436AC6" w:rsidRDefault="00CF12DC" w:rsidP="00FE2C6F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Biztonsági összekötő személy</w:t>
            </w:r>
          </w:p>
        </w:tc>
      </w:tr>
      <w:tr w:rsidR="00CF12DC" w:rsidRPr="00436AC6" w:rsidTr="00FE2C6F">
        <w:trPr>
          <w:trHeight w:val="274"/>
        </w:trPr>
        <w:tc>
          <w:tcPr>
            <w:tcW w:w="4248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neve: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48" w:type="dxa"/>
            <w:vAlign w:val="center"/>
          </w:tcPr>
          <w:p w:rsidR="00CF12DC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születési neve: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48" w:type="dxa"/>
            <w:vAlign w:val="center"/>
          </w:tcPr>
          <w:p w:rsidR="00CF12DC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anyja születési neve: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48" w:type="dxa"/>
            <w:vAlign w:val="center"/>
          </w:tcPr>
          <w:p w:rsidR="00CF12DC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születési ideje [</w:t>
            </w:r>
            <w:proofErr w:type="spellStart"/>
            <w:r>
              <w:rPr>
                <w:rFonts w:cs="Times New Roman"/>
                <w:szCs w:val="24"/>
              </w:rPr>
              <w:t>éééé</w:t>
            </w:r>
            <w:proofErr w:type="gramStart"/>
            <w:r>
              <w:rPr>
                <w:rFonts w:cs="Times New Roman"/>
                <w:szCs w:val="24"/>
              </w:rPr>
              <w:t>.hh.nn</w:t>
            </w:r>
            <w:proofErr w:type="spellEnd"/>
            <w:r>
              <w:rPr>
                <w:rFonts w:cs="Times New Roman"/>
                <w:szCs w:val="24"/>
              </w:rPr>
              <w:t>]</w:t>
            </w:r>
            <w:proofErr w:type="gramEnd"/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bookmarkStart w:id="0" w:name="_GoBack"/>
            <w:bookmarkEnd w:id="0"/>
          </w:p>
        </w:tc>
      </w:tr>
      <w:tr w:rsidR="00CF12DC" w:rsidRPr="00436AC6" w:rsidTr="00FE2C6F">
        <w:trPr>
          <w:trHeight w:val="274"/>
        </w:trPr>
        <w:tc>
          <w:tcPr>
            <w:tcW w:w="4248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születési helye [ország]: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48" w:type="dxa"/>
            <w:vAlign w:val="center"/>
          </w:tcPr>
          <w:p w:rsidR="00CF12DC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születési helye [</w:t>
            </w:r>
            <w:r w:rsidRPr="00436AC6">
              <w:rPr>
                <w:rFonts w:cs="Times New Roman"/>
                <w:szCs w:val="24"/>
              </w:rPr>
              <w:t>település</w:t>
            </w:r>
            <w:r>
              <w:rPr>
                <w:rFonts w:cs="Times New Roman"/>
                <w:szCs w:val="24"/>
              </w:rPr>
              <w:t>]</w:t>
            </w:r>
            <w:r w:rsidRPr="00436AC6">
              <w:rPr>
                <w:rFonts w:cs="Times New Roman"/>
                <w:szCs w:val="24"/>
              </w:rPr>
              <w:t>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48" w:type="dxa"/>
            <w:vAlign w:val="center"/>
          </w:tcPr>
          <w:p w:rsidR="00CF12DC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adóazonosító jele: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48" w:type="dxa"/>
            <w:vAlign w:val="center"/>
          </w:tcPr>
          <w:p w:rsidR="00CF12DC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lakcíme [ország]: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48" w:type="dxa"/>
            <w:vAlign w:val="center"/>
          </w:tcPr>
          <w:p w:rsidR="00CF12DC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lakcíme [irányítószám]</w:t>
            </w:r>
            <w:r w:rsidRPr="00436AC6">
              <w:rPr>
                <w:rFonts w:cs="Times New Roman"/>
                <w:szCs w:val="24"/>
              </w:rPr>
              <w:t>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48" w:type="dxa"/>
            <w:vAlign w:val="center"/>
          </w:tcPr>
          <w:p w:rsidR="00CF12DC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lakcíme [</w:t>
            </w:r>
            <w:r w:rsidRPr="00436AC6">
              <w:rPr>
                <w:rFonts w:cs="Times New Roman"/>
                <w:szCs w:val="24"/>
              </w:rPr>
              <w:t>település</w:t>
            </w:r>
            <w:r>
              <w:rPr>
                <w:rFonts w:cs="Times New Roman"/>
                <w:szCs w:val="24"/>
              </w:rPr>
              <w:t>, közterület, házszám]</w:t>
            </w:r>
            <w:r w:rsidRPr="00436AC6">
              <w:rPr>
                <w:rFonts w:cs="Times New Roman"/>
                <w:szCs w:val="24"/>
              </w:rPr>
              <w:t>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48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közvetlen telefonszáma: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48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közvetlen e-mail címe: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48" w:type="dxa"/>
            <w:vAlign w:val="center"/>
          </w:tcPr>
          <w:p w:rsidR="00CF12DC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képesítését igazoló oklevél száma: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48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képesítését igazoló oklevél kiállítási dátuma [</w:t>
            </w:r>
            <w:proofErr w:type="spellStart"/>
            <w:r>
              <w:rPr>
                <w:rFonts w:cs="Times New Roman"/>
                <w:szCs w:val="24"/>
              </w:rPr>
              <w:t>éééé</w:t>
            </w:r>
            <w:proofErr w:type="gramStart"/>
            <w:r>
              <w:rPr>
                <w:rFonts w:cs="Times New Roman"/>
                <w:szCs w:val="24"/>
              </w:rPr>
              <w:t>.hh.nn</w:t>
            </w:r>
            <w:proofErr w:type="spellEnd"/>
            <w:r>
              <w:rPr>
                <w:rFonts w:cs="Times New Roman"/>
                <w:szCs w:val="24"/>
              </w:rPr>
              <w:t>]</w:t>
            </w:r>
            <w:proofErr w:type="gramEnd"/>
            <w:r>
              <w:rPr>
                <w:rFonts w:cs="Times New Roman"/>
                <w:szCs w:val="24"/>
              </w:rPr>
              <w:t>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48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képesítését igazoló oklevél kiállító intézménye: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:rsidR="00CF12DC" w:rsidRDefault="00CF12DC" w:rsidP="00CF12DC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18"/>
        <w:gridCol w:w="4044"/>
      </w:tblGrid>
      <w:tr w:rsidR="00CF12DC" w:rsidRPr="00FD17FC" w:rsidTr="00FE2C6F">
        <w:trPr>
          <w:jc w:val="center"/>
        </w:trPr>
        <w:tc>
          <w:tcPr>
            <w:tcW w:w="5018" w:type="dxa"/>
            <w:vAlign w:val="center"/>
          </w:tcPr>
          <w:p w:rsidR="00CF12DC" w:rsidRPr="00FD17FC" w:rsidRDefault="00CF12DC" w:rsidP="00FE2C6F">
            <w:pPr>
              <w:keepLines/>
              <w:rPr>
                <w:szCs w:val="24"/>
              </w:rPr>
            </w:pPr>
            <w:r w:rsidRPr="00FD17FC">
              <w:rPr>
                <w:szCs w:val="24"/>
              </w:rPr>
              <w:t>Kelt:</w:t>
            </w:r>
          </w:p>
        </w:tc>
        <w:tc>
          <w:tcPr>
            <w:tcW w:w="4044" w:type="dxa"/>
          </w:tcPr>
          <w:p w:rsidR="00CF12DC" w:rsidRPr="00FD17FC" w:rsidRDefault="00CF12DC" w:rsidP="00FE2C6F">
            <w:pPr>
              <w:keepLines/>
              <w:jc w:val="center"/>
              <w:rPr>
                <w:szCs w:val="24"/>
              </w:rPr>
            </w:pPr>
          </w:p>
        </w:tc>
      </w:tr>
      <w:tr w:rsidR="00CF12DC" w:rsidRPr="00FD17FC" w:rsidTr="00FE2C6F">
        <w:trPr>
          <w:jc w:val="center"/>
        </w:trPr>
        <w:tc>
          <w:tcPr>
            <w:tcW w:w="5018" w:type="dxa"/>
            <w:vAlign w:val="center"/>
          </w:tcPr>
          <w:p w:rsidR="00CF12DC" w:rsidRPr="00FD17FC" w:rsidRDefault="00CF12DC" w:rsidP="00FE2C6F">
            <w:pPr>
              <w:keepLines/>
              <w:jc w:val="center"/>
              <w:rPr>
                <w:szCs w:val="24"/>
              </w:rPr>
            </w:pPr>
          </w:p>
        </w:tc>
        <w:tc>
          <w:tcPr>
            <w:tcW w:w="4044" w:type="dxa"/>
            <w:hideMark/>
          </w:tcPr>
          <w:p w:rsidR="00CF12DC" w:rsidRPr="00FD17FC" w:rsidRDefault="00CF12DC" w:rsidP="00FE2C6F">
            <w:pPr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biztonsági összekötő személy</w:t>
            </w:r>
          </w:p>
          <w:p w:rsidR="00CF12DC" w:rsidRPr="00FD17FC" w:rsidRDefault="00CF12DC" w:rsidP="00FE2C6F">
            <w:pPr>
              <w:keepLines/>
              <w:jc w:val="center"/>
              <w:rPr>
                <w:szCs w:val="24"/>
              </w:rPr>
            </w:pPr>
            <w:r w:rsidRPr="00FD17FC">
              <w:rPr>
                <w:rFonts w:eastAsia="Times New Roman"/>
                <w:color w:val="000000"/>
                <w:szCs w:val="24"/>
                <w:lang w:eastAsia="hu-HU"/>
              </w:rPr>
              <w:t>aláírása</w:t>
            </w:r>
          </w:p>
        </w:tc>
      </w:tr>
    </w:tbl>
    <w:p w:rsidR="00CF12DC" w:rsidRDefault="00CF12DC" w:rsidP="00CF12DC">
      <w:pPr>
        <w:spacing w:after="160" w:line="259" w:lineRule="auto"/>
        <w:jc w:val="left"/>
      </w:pPr>
    </w:p>
    <w:p w:rsidR="00CF12DC" w:rsidRDefault="00CF12DC" w:rsidP="00CF12DC">
      <w:pPr>
        <w:spacing w:after="160" w:line="259" w:lineRule="auto"/>
        <w:jc w:val="left"/>
      </w:pPr>
      <w:r>
        <w:br w:type="page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CF12DC" w:rsidRPr="00436AC6" w:rsidTr="00FE2C6F">
        <w:trPr>
          <w:trHeight w:val="274"/>
        </w:trPr>
        <w:tc>
          <w:tcPr>
            <w:tcW w:w="9072" w:type="dxa"/>
            <w:gridSpan w:val="2"/>
            <w:shd w:val="clear" w:color="auto" w:fill="BDD6EE" w:themeFill="accent1" w:themeFillTint="66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b/>
                <w:szCs w:val="24"/>
              </w:rPr>
              <w:lastRenderedPageBreak/>
              <w:t>Ki</w:t>
            </w:r>
            <w:r>
              <w:rPr>
                <w:rFonts w:cs="Times New Roman"/>
                <w:b/>
                <w:szCs w:val="24"/>
              </w:rPr>
              <w:t>jelölt létfontosságú rendszerelem üzemeltető</w:t>
            </w:r>
          </w:p>
        </w:tc>
      </w:tr>
      <w:tr w:rsidR="00CF12DC" w:rsidRPr="00436AC6" w:rsidTr="00FE2C6F">
        <w:trPr>
          <w:trHeight w:val="274"/>
        </w:trPr>
        <w:tc>
          <w:tcPr>
            <w:tcW w:w="4253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neve: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53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székhely</w:t>
            </w:r>
            <w:r>
              <w:rPr>
                <w:rFonts w:cs="Times New Roman"/>
                <w:szCs w:val="24"/>
              </w:rPr>
              <w:t xml:space="preserve"> irányítószám: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53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székhely település: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53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 xml:space="preserve">székhely </w:t>
            </w:r>
            <w:r>
              <w:rPr>
                <w:rFonts w:cs="Times New Roman"/>
                <w:szCs w:val="24"/>
              </w:rPr>
              <w:t>közterület</w:t>
            </w:r>
            <w:r w:rsidRPr="00436AC6">
              <w:rPr>
                <w:rFonts w:cs="Times New Roman"/>
                <w:szCs w:val="24"/>
              </w:rPr>
              <w:t>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53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székhely házszám: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53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cégjegyzékszáma: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53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szCs w:val="24"/>
              </w:rPr>
              <w:t>adószáma: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53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tulajdonosi forma: (állami, önkormányzati, gazdasági társaság)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9072" w:type="dxa"/>
            <w:gridSpan w:val="2"/>
            <w:shd w:val="clear" w:color="auto" w:fill="BDD6EE" w:themeFill="accent1" w:themeFillTint="66"/>
          </w:tcPr>
          <w:p w:rsidR="00CF12DC" w:rsidRPr="00436AC6" w:rsidRDefault="00CF12DC" w:rsidP="00FE2C6F">
            <w:pPr>
              <w:rPr>
                <w:rFonts w:cs="Times New Roman"/>
                <w:szCs w:val="24"/>
              </w:rPr>
            </w:pPr>
            <w:r w:rsidRPr="00436AC6">
              <w:rPr>
                <w:rFonts w:cs="Times New Roman"/>
                <w:b/>
                <w:szCs w:val="24"/>
              </w:rPr>
              <w:t>Ki</w:t>
            </w:r>
            <w:r>
              <w:rPr>
                <w:rFonts w:cs="Times New Roman"/>
                <w:b/>
                <w:szCs w:val="24"/>
              </w:rPr>
              <w:t>jelölt létfontosságú rendszerelem üzemeltető</w:t>
            </w:r>
            <w:r w:rsidRPr="00436AC6">
              <w:rPr>
                <w:rFonts w:cs="Times New Roman"/>
                <w:b/>
                <w:szCs w:val="24"/>
              </w:rPr>
              <w:t xml:space="preserve"> </w:t>
            </w:r>
            <w:r>
              <w:rPr>
                <w:rFonts w:cs="Times New Roman"/>
                <w:b/>
                <w:szCs w:val="24"/>
              </w:rPr>
              <w:t>képviseletre</w:t>
            </w:r>
            <w:r w:rsidRPr="00436AC6">
              <w:rPr>
                <w:rFonts w:cs="Times New Roman"/>
                <w:b/>
                <w:szCs w:val="24"/>
              </w:rPr>
              <w:t xml:space="preserve"> jogosult </w:t>
            </w:r>
            <w:r>
              <w:rPr>
                <w:rFonts w:cs="Times New Roman"/>
                <w:b/>
                <w:szCs w:val="24"/>
              </w:rPr>
              <w:t>vezet</w:t>
            </w:r>
            <w:r w:rsidRPr="00436AC6">
              <w:rPr>
                <w:rFonts w:cs="Times New Roman"/>
                <w:b/>
                <w:szCs w:val="24"/>
              </w:rPr>
              <w:t>ője</w:t>
            </w:r>
            <w:r>
              <w:rPr>
                <w:rFonts w:cs="Times New Roman"/>
                <w:b/>
                <w:szCs w:val="24"/>
              </w:rPr>
              <w:t xml:space="preserve"> vagy általa meghatalmazott képviselője adatai</w:t>
            </w:r>
          </w:p>
        </w:tc>
      </w:tr>
      <w:tr w:rsidR="00CF12DC" w:rsidRPr="00436AC6" w:rsidTr="00FE2C6F">
        <w:trPr>
          <w:trHeight w:val="274"/>
        </w:trPr>
        <w:tc>
          <w:tcPr>
            <w:tcW w:w="4253" w:type="dxa"/>
            <w:vAlign w:val="center"/>
          </w:tcPr>
          <w:p w:rsidR="00CF12DC" w:rsidRPr="00436AC6" w:rsidRDefault="00CF12DC" w:rsidP="00FE2C6F">
            <w:pPr>
              <w:tabs>
                <w:tab w:val="left" w:pos="540"/>
                <w:tab w:val="left" w:pos="4320"/>
              </w:tabs>
              <w:jc w:val="left"/>
              <w:rPr>
                <w:rFonts w:cs="Times New Roman"/>
                <w:b/>
                <w:szCs w:val="24"/>
              </w:rPr>
            </w:pPr>
            <w:r w:rsidRPr="00436AC6">
              <w:rPr>
                <w:rFonts w:cs="Times New Roman"/>
                <w:szCs w:val="24"/>
              </w:rPr>
              <w:t>neve: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53" w:type="dxa"/>
            <w:vAlign w:val="center"/>
          </w:tcPr>
          <w:p w:rsidR="00CF12DC" w:rsidRPr="00436AC6" w:rsidRDefault="00CF12DC" w:rsidP="00FE2C6F">
            <w:pPr>
              <w:tabs>
                <w:tab w:val="left" w:pos="540"/>
                <w:tab w:val="left" w:pos="4320"/>
              </w:tabs>
              <w:jc w:val="left"/>
              <w:rPr>
                <w:rFonts w:cs="Times New Roman"/>
                <w:b/>
                <w:szCs w:val="24"/>
              </w:rPr>
            </w:pPr>
            <w:r w:rsidRPr="00436AC6">
              <w:rPr>
                <w:rFonts w:cs="Times New Roman"/>
                <w:szCs w:val="24"/>
              </w:rPr>
              <w:t>beosztása: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53" w:type="dxa"/>
            <w:vAlign w:val="center"/>
          </w:tcPr>
          <w:p w:rsidR="00CF12DC" w:rsidRDefault="00CF12DC" w:rsidP="00FE2C6F">
            <w:pPr>
              <w:tabs>
                <w:tab w:val="left" w:pos="540"/>
                <w:tab w:val="left" w:pos="4320"/>
              </w:tabs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közvetlen </w:t>
            </w:r>
            <w:r w:rsidRPr="00436AC6">
              <w:rPr>
                <w:rFonts w:cs="Times New Roman"/>
                <w:szCs w:val="24"/>
              </w:rPr>
              <w:t>telefonszáma: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53" w:type="dxa"/>
            <w:vAlign w:val="center"/>
          </w:tcPr>
          <w:p w:rsidR="00CF12DC" w:rsidRPr="00436AC6" w:rsidRDefault="00CF12DC" w:rsidP="00FE2C6F">
            <w:pPr>
              <w:tabs>
                <w:tab w:val="left" w:pos="540"/>
                <w:tab w:val="left" w:pos="4320"/>
              </w:tabs>
              <w:jc w:val="left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képviselet módja</w:t>
            </w:r>
            <w:r w:rsidRPr="00436AC6">
              <w:rPr>
                <w:rFonts w:cs="Times New Roman"/>
                <w:szCs w:val="24"/>
              </w:rPr>
              <w:t>:</w:t>
            </w:r>
          </w:p>
        </w:tc>
        <w:tc>
          <w:tcPr>
            <w:tcW w:w="4819" w:type="dxa"/>
            <w:vAlign w:val="center"/>
          </w:tcPr>
          <w:p w:rsidR="00CF12DC" w:rsidRDefault="00CF12DC" w:rsidP="00FE2C6F">
            <w:pPr>
              <w:jc w:val="left"/>
              <w:rPr>
                <w:rFonts w:cs="Times New Roman"/>
                <w:bCs/>
                <w:szCs w:val="24"/>
                <w:lang w:eastAsia="zh-CN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-125241465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E59DD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>
              <w:rPr>
                <w:rFonts w:cs="Times New Roman"/>
                <w:bCs/>
                <w:szCs w:val="24"/>
                <w:lang w:eastAsia="zh-CN"/>
              </w:rPr>
              <w:t>képviseletre jogosult vezető</w:t>
            </w:r>
          </w:p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bCs/>
                  <w:szCs w:val="24"/>
                  <w:lang w:eastAsia="zh-CN"/>
                </w:rPr>
                <w:id w:val="1582254903"/>
                <w15:color w:val="00000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Cs w:val="24"/>
                    <w:lang w:eastAsia="zh-CN"/>
                  </w:rPr>
                  <w:t>☐</w:t>
                </w:r>
              </w:sdtContent>
            </w:sdt>
            <w:r w:rsidRPr="00BE59DD">
              <w:rPr>
                <w:rFonts w:cs="Times New Roman"/>
                <w:bCs/>
                <w:szCs w:val="24"/>
                <w:lang w:eastAsia="zh-CN"/>
              </w:rPr>
              <w:t xml:space="preserve"> </w:t>
            </w:r>
            <w:r>
              <w:rPr>
                <w:rFonts w:cs="Times New Roman"/>
                <w:bCs/>
                <w:szCs w:val="24"/>
                <w:lang w:eastAsia="zh-CN"/>
              </w:rPr>
              <w:t>meghatalmazott képviselő</w:t>
            </w:r>
          </w:p>
        </w:tc>
      </w:tr>
      <w:tr w:rsidR="00CF12DC" w:rsidRPr="00436AC6" w:rsidTr="00FE2C6F">
        <w:trPr>
          <w:trHeight w:val="274"/>
        </w:trPr>
        <w:tc>
          <w:tcPr>
            <w:tcW w:w="9072" w:type="dxa"/>
            <w:gridSpan w:val="2"/>
            <w:shd w:val="clear" w:color="auto" w:fill="BDD6EE" w:themeFill="accent1" w:themeFillTint="66"/>
          </w:tcPr>
          <w:p w:rsidR="00CF12DC" w:rsidRPr="00436AC6" w:rsidRDefault="00CF12DC" w:rsidP="00FE2C6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/>
                <w:szCs w:val="24"/>
              </w:rPr>
              <w:t>Biztonsági összekötő személy feladatrendszerével kapcsolatos információk</w:t>
            </w:r>
          </w:p>
        </w:tc>
      </w:tr>
      <w:tr w:rsidR="00CF12DC" w:rsidRPr="00436AC6" w:rsidTr="00FE2C6F">
        <w:trPr>
          <w:trHeight w:val="274"/>
        </w:trPr>
        <w:tc>
          <w:tcPr>
            <w:tcW w:w="4253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feladatrendszerével érintett szervezeti felsővezető neve: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53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feladatrendszerével érintett szervezeti felsővezető beosztása: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53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feladatrendszerét alátámasztó dokumentum típusa: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  <w:tr w:rsidR="00CF12DC" w:rsidRPr="00436AC6" w:rsidTr="00FE2C6F">
        <w:trPr>
          <w:trHeight w:val="274"/>
        </w:trPr>
        <w:tc>
          <w:tcPr>
            <w:tcW w:w="4253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megbízási szerződés, munkaszerződés hatálya a szervezetnél:</w:t>
            </w:r>
          </w:p>
        </w:tc>
        <w:tc>
          <w:tcPr>
            <w:tcW w:w="4819" w:type="dxa"/>
            <w:vAlign w:val="center"/>
          </w:tcPr>
          <w:p w:rsidR="00CF12DC" w:rsidRPr="00436AC6" w:rsidRDefault="00CF12DC" w:rsidP="00FE2C6F">
            <w:pPr>
              <w:jc w:val="left"/>
              <w:rPr>
                <w:rFonts w:cs="Times New Roman"/>
                <w:szCs w:val="24"/>
              </w:rPr>
            </w:pPr>
          </w:p>
        </w:tc>
      </w:tr>
    </w:tbl>
    <w:p w:rsidR="00CF12DC" w:rsidRDefault="00CF12DC" w:rsidP="00CF12DC"/>
    <w:p w:rsidR="00CF12DC" w:rsidRPr="00C765D7" w:rsidRDefault="00CF12DC" w:rsidP="00CF12DC">
      <w:r>
        <w:t>A bejelentés beküldésével egyidejűleg tudomásul vesszük, hogy a nyilvántartó hatóság a biztonsági összekötő személyt a létfontosságú rendszerek és létesítmények azonosításáról, kijelöléséről és védelméről szóló 2012. évi CLXVI. törvény szerint hozott kijelölő, kijelölést fenntartó határozat érvényességének megszűnéséről, vagy a kijelölés visszavonásáról</w:t>
      </w:r>
      <w:r w:rsidRPr="00C765D7">
        <w:t xml:space="preserve"> </w:t>
      </w:r>
      <w:r>
        <w:t>szóló</w:t>
      </w:r>
      <w:r w:rsidRPr="00C765D7">
        <w:t xml:space="preserve"> </w:t>
      </w:r>
      <w:r>
        <w:t xml:space="preserve">hatósági </w:t>
      </w:r>
      <w:r w:rsidRPr="00C765D7">
        <w:t>eljárásban hozott döntés véglegessé válásáig</w:t>
      </w:r>
      <w:r>
        <w:t xml:space="preserve"> tartja nyilvántartásban.</w:t>
      </w:r>
    </w:p>
    <w:p w:rsidR="00CF12DC" w:rsidRDefault="00CF12DC" w:rsidP="00CF12DC">
      <w:pPr>
        <w:jc w:val="left"/>
        <w:rPr>
          <w:rFonts w:cs="Times New Roman"/>
          <w:szCs w:val="24"/>
        </w:rPr>
      </w:pPr>
    </w:p>
    <w:p w:rsidR="00CF12DC" w:rsidRPr="00FD17FC" w:rsidRDefault="00CF12DC" w:rsidP="00CF12DC">
      <w:pPr>
        <w:rPr>
          <w:szCs w:val="24"/>
        </w:rPr>
      </w:pPr>
    </w:p>
    <w:p w:rsidR="00CF12DC" w:rsidRPr="00FD17FC" w:rsidRDefault="00CF12DC" w:rsidP="00CF12DC">
      <w:pPr>
        <w:jc w:val="left"/>
        <w:rPr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018"/>
        <w:gridCol w:w="4044"/>
      </w:tblGrid>
      <w:tr w:rsidR="00CF12DC" w:rsidRPr="00FD17FC" w:rsidTr="00FE2C6F">
        <w:trPr>
          <w:jc w:val="center"/>
        </w:trPr>
        <w:tc>
          <w:tcPr>
            <w:tcW w:w="5018" w:type="dxa"/>
            <w:vAlign w:val="center"/>
          </w:tcPr>
          <w:p w:rsidR="00CF12DC" w:rsidRDefault="00CF12DC" w:rsidP="00FE2C6F">
            <w:pPr>
              <w:keepLines/>
              <w:rPr>
                <w:szCs w:val="24"/>
              </w:rPr>
            </w:pPr>
            <w:r w:rsidRPr="00FD17FC">
              <w:rPr>
                <w:szCs w:val="24"/>
              </w:rPr>
              <w:t>Kelt:</w:t>
            </w:r>
          </w:p>
          <w:p w:rsidR="00CF12DC" w:rsidRDefault="00CF12DC" w:rsidP="00FE2C6F">
            <w:pPr>
              <w:keepLines/>
              <w:rPr>
                <w:szCs w:val="24"/>
              </w:rPr>
            </w:pPr>
          </w:p>
          <w:p w:rsidR="00CF12DC" w:rsidRPr="00FD17FC" w:rsidRDefault="00CF12DC" w:rsidP="00FE2C6F">
            <w:pPr>
              <w:keepLines/>
              <w:rPr>
                <w:szCs w:val="24"/>
              </w:rPr>
            </w:pPr>
          </w:p>
        </w:tc>
        <w:tc>
          <w:tcPr>
            <w:tcW w:w="4044" w:type="dxa"/>
          </w:tcPr>
          <w:p w:rsidR="00CF12DC" w:rsidRPr="00FD17FC" w:rsidRDefault="00CF12DC" w:rsidP="00FE2C6F">
            <w:pPr>
              <w:keepLines/>
              <w:jc w:val="center"/>
              <w:rPr>
                <w:szCs w:val="24"/>
              </w:rPr>
            </w:pPr>
          </w:p>
        </w:tc>
      </w:tr>
      <w:tr w:rsidR="00CF12DC" w:rsidRPr="00FD17FC" w:rsidTr="00FE2C6F">
        <w:trPr>
          <w:jc w:val="center"/>
        </w:trPr>
        <w:tc>
          <w:tcPr>
            <w:tcW w:w="5018" w:type="dxa"/>
            <w:vAlign w:val="center"/>
          </w:tcPr>
          <w:p w:rsidR="00CF12DC" w:rsidRPr="00FD17FC" w:rsidRDefault="00CF12DC" w:rsidP="00FE2C6F">
            <w:pPr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k</w:t>
            </w:r>
            <w:r w:rsidRPr="00C765D7">
              <w:rPr>
                <w:szCs w:val="24"/>
              </w:rPr>
              <w:t xml:space="preserve">ijelölt létfontosságú rendszerelem üzemeltető </w:t>
            </w:r>
          </w:p>
          <w:p w:rsidR="00CF12DC" w:rsidRPr="00FD17FC" w:rsidRDefault="00CF12DC" w:rsidP="00FE2C6F">
            <w:pPr>
              <w:keepLines/>
              <w:jc w:val="center"/>
              <w:rPr>
                <w:szCs w:val="24"/>
              </w:rPr>
            </w:pPr>
            <w:r w:rsidRPr="00FD17FC">
              <w:rPr>
                <w:rFonts w:eastAsia="Times New Roman"/>
                <w:color w:val="000000"/>
                <w:szCs w:val="24"/>
                <w:lang w:eastAsia="hu-HU"/>
              </w:rPr>
              <w:t>aláírása</w:t>
            </w:r>
          </w:p>
        </w:tc>
        <w:tc>
          <w:tcPr>
            <w:tcW w:w="4044" w:type="dxa"/>
            <w:hideMark/>
          </w:tcPr>
          <w:p w:rsidR="00CF12DC" w:rsidRPr="00FD17FC" w:rsidRDefault="00CF12DC" w:rsidP="00FE2C6F">
            <w:pPr>
              <w:keepLines/>
              <w:jc w:val="center"/>
              <w:rPr>
                <w:szCs w:val="24"/>
              </w:rPr>
            </w:pPr>
            <w:r>
              <w:rPr>
                <w:szCs w:val="24"/>
              </w:rPr>
              <w:t>b</w:t>
            </w:r>
            <w:r w:rsidRPr="00C765D7">
              <w:rPr>
                <w:szCs w:val="24"/>
              </w:rPr>
              <w:t>iztonsági összekötő személy</w:t>
            </w:r>
          </w:p>
          <w:p w:rsidR="00CF12DC" w:rsidRPr="00FD17FC" w:rsidRDefault="00CF12DC" w:rsidP="00FE2C6F">
            <w:pPr>
              <w:keepLines/>
              <w:jc w:val="center"/>
              <w:rPr>
                <w:szCs w:val="24"/>
              </w:rPr>
            </w:pPr>
            <w:r w:rsidRPr="00FD17FC">
              <w:rPr>
                <w:rFonts w:eastAsia="Times New Roman"/>
                <w:color w:val="000000"/>
                <w:szCs w:val="24"/>
                <w:lang w:eastAsia="hu-HU"/>
              </w:rPr>
              <w:t>aláírása</w:t>
            </w:r>
          </w:p>
        </w:tc>
      </w:tr>
    </w:tbl>
    <w:p w:rsidR="00CF12DC" w:rsidRPr="00FD17FC" w:rsidRDefault="00CF12DC" w:rsidP="00CF12DC">
      <w:pPr>
        <w:keepNext/>
        <w:rPr>
          <w:szCs w:val="24"/>
        </w:rPr>
      </w:pPr>
    </w:p>
    <w:p w:rsidR="00CF12DC" w:rsidRDefault="00CF12DC" w:rsidP="00CF12DC">
      <w:pPr>
        <w:spacing w:after="160" w:line="259" w:lineRule="auto"/>
        <w:jc w:val="left"/>
      </w:pPr>
    </w:p>
    <w:p w:rsidR="00A96162" w:rsidRDefault="00A96162"/>
    <w:sectPr w:rsidR="00A961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DC"/>
    <w:rsid w:val="00A96162"/>
    <w:rsid w:val="00CF1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B27E1-36DB-4416-BEE4-DAA7B08E4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F12DC"/>
    <w:pPr>
      <w:spacing w:after="0" w:line="240" w:lineRule="auto"/>
      <w:jc w:val="both"/>
    </w:pPr>
    <w:rPr>
      <w:rFonts w:ascii="Times New Roman" w:eastAsia="SimSu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275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Angyal István</dc:creator>
  <cp:keywords/>
  <dc:description/>
  <cp:lastModifiedBy>Angyal István</cp:lastModifiedBy>
  <cp:revision>1</cp:revision>
  <dcterms:created xsi:type="dcterms:W3CDTF">2025-01-20T20:04:00Z</dcterms:created>
  <dcterms:modified xsi:type="dcterms:W3CDTF">2025-01-20T20:07:00Z</dcterms:modified>
</cp:coreProperties>
</file>