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62" w:rsidRPr="006E309A" w:rsidRDefault="002837BA" w:rsidP="005F316C">
      <w:pPr>
        <w:jc w:val="center"/>
        <w:rPr>
          <w:rFonts w:cstheme="minorHAnsi"/>
          <w:b/>
          <w:smallCaps/>
        </w:rPr>
      </w:pPr>
      <w:r w:rsidRPr="006E309A">
        <w:rPr>
          <w:rFonts w:cstheme="minorHAnsi"/>
          <w:b/>
          <w:smallCaps/>
        </w:rPr>
        <w:t>Azonosítási jelentés</w:t>
      </w:r>
      <w:r w:rsidR="005F316C">
        <w:rPr>
          <w:rFonts w:cstheme="minorHAnsi"/>
          <w:b/>
          <w:smallCaps/>
        </w:rPr>
        <w:t xml:space="preserve"> közbiztonság-védelem á</w:t>
      </w:r>
      <w:r w:rsidR="005F316C" w:rsidRPr="00684034">
        <w:rPr>
          <w:rFonts w:cstheme="minorHAnsi"/>
          <w:b/>
          <w:smallCaps/>
        </w:rPr>
        <w:t>gazathoz tartozó rendszerelemre vonatkozóan</w:t>
      </w:r>
    </w:p>
    <w:p w:rsidR="002837BA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EC0A39" w:rsidRPr="00EC0A39" w:rsidTr="00C20E8B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Ü</w:t>
            </w:r>
            <w:r w:rsidRPr="00EC0A39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zemeltető adatai</w:t>
            </w:r>
          </w:p>
        </w:tc>
      </w:tr>
      <w:tr w:rsidR="004A3CD3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3CD3" w:rsidRDefault="004A3CD3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CD3" w:rsidRPr="00EC0A39" w:rsidRDefault="004A3CD3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S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zékhely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C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égjegyzékszám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A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dószám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K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épviselőjének neve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D66240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6240" w:rsidRDefault="00D66240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40" w:rsidRPr="00EC0A39" w:rsidRDefault="00D66240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bookmarkStart w:id="0" w:name="_GoBack"/>
            <w:bookmarkEnd w:id="0"/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E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lérhetősége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T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elefon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EC0A39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E</w:t>
            </w:r>
            <w:r w:rsidRPr="00EC0A39">
              <w:rPr>
                <w:rFonts w:eastAsia="Times New Roman" w:cs="Times New Roman"/>
                <w:color w:val="000000"/>
                <w:szCs w:val="24"/>
                <w:lang w:eastAsia="hu-HU"/>
              </w:rPr>
              <w:t>mail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EC0A39" w:rsidRDefault="00EC0A39" w:rsidP="002E1C99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C20E8B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Pr="00387F77" w:rsidRDefault="00C20E8B" w:rsidP="00C20E8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EC0A39" w:rsidRDefault="00C20E8B" w:rsidP="00C20E8B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C20E8B" w:rsidRPr="00EC0A39" w:rsidTr="00C20E8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E8B" w:rsidRPr="00387F77" w:rsidRDefault="00C20E8B" w:rsidP="00C20E8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8B" w:rsidRPr="00EC0A39" w:rsidRDefault="00C20E8B" w:rsidP="00C20E8B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C20E8B" w:rsidRPr="00EC0A39" w:rsidTr="00343C51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E8B" w:rsidRPr="00387F77" w:rsidRDefault="00C20E8B" w:rsidP="00C20E8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8B" w:rsidRPr="00387F77" w:rsidRDefault="00C20E8B" w:rsidP="00C20E8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8B" w:rsidRPr="00387F77" w:rsidRDefault="00C20E8B" w:rsidP="00C20E8B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:rsidR="00EC0A39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C20E8B" w:rsidRPr="00387F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C20E8B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C20E8B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BA20EEC51D814F40BEAC2A34522C8BC3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20E8B" w:rsidRPr="00387F77" w:rsidRDefault="00C20E8B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C20E8B" w:rsidRPr="00387F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:rsidR="00C20E8B" w:rsidRDefault="00C20E8B"/>
    <w:p w:rsidR="002837BA" w:rsidRDefault="00321161">
      <w:r>
        <w:t>A</w:t>
      </w:r>
      <w:r w:rsidR="002837BA" w:rsidRPr="002837BA">
        <w:t xml:space="preserve"> létfontosságú rendszerek és létesítmények azonosításáról, kijelöléséről és védelméről</w:t>
      </w:r>
      <w:r w:rsidR="002837BA">
        <w:t xml:space="preserve"> szóló </w:t>
      </w:r>
      <w:r w:rsidR="002837BA" w:rsidRPr="002837BA">
        <w:t>2012. évi CLXVI. törvény</w:t>
      </w:r>
      <w:r w:rsidR="002837BA">
        <w:t xml:space="preserve"> (a továbbiakban: Lrtv.) 2. § (1) bekezdése alapján lefolytatta az </w:t>
      </w:r>
      <w:r w:rsidR="002445C8">
        <w:t>azonosítási vizsgálatot, mely alapján</w:t>
      </w:r>
      <w:r w:rsidR="002837BA">
        <w:t xml:space="preserve"> a következő megállapításokra jutott:</w:t>
      </w:r>
    </w:p>
    <w:p w:rsidR="006E309A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8D081C" w:rsidRPr="006E309A" w:rsidTr="003838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D081C" w:rsidRPr="002A7798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2A7798" w:rsidRDefault="008D081C" w:rsidP="00EE26C5">
            <w:pP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2A7798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6E309A" w:rsidRDefault="00C20E8B" w:rsidP="0038383B">
            <w:pPr>
              <w:jc w:val="center"/>
              <w:rPr>
                <w:rFonts w:eastAsia="Times New Roman" w:cs="Times New Roman"/>
                <w:color w:val="00B050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267265056"/>
                <w:placeholder>
                  <w:docPart w:val="E3C1EF9CAA0849F8B33595A30CAFB3B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38383B" w:rsidRPr="0038383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8383B" w:rsidRPr="006E309A" w:rsidTr="003838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8383B" w:rsidRPr="006E309A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6E309A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a</w:t>
            </w:r>
            <w:r w:rsidRPr="007C2452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3B" w:rsidRPr="006E309A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E309A">
              <w:rPr>
                <w:rFonts w:eastAsia="Times New Roman" w:cs="Times New Roman"/>
                <w:color w:val="000000"/>
                <w:szCs w:val="24"/>
                <w:lang w:eastAsia="hu-HU"/>
              </w:rPr>
              <w:t>Nemze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ti létfontosságú rendszerelem kritériumainak</w:t>
            </w:r>
            <w:r w:rsidRPr="006E309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megfelel</w:t>
            </w:r>
            <w:r w:rsidRPr="006E309A"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8018725"/>
                <w:placeholder>
                  <w:docPart w:val="36DF96E823CA4366AE5EABED479293A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F10CD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2837BA" w:rsidRDefault="002837BA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8D081C" w:rsidRPr="008D081C" w:rsidTr="0038383B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8D081C" w:rsidRDefault="008D081C" w:rsidP="008D081C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8D081C" w:rsidRDefault="008D081C" w:rsidP="008D081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8D081C" w:rsidRDefault="00C20E8B" w:rsidP="0038383B">
            <w:pPr>
              <w:jc w:val="center"/>
              <w:rPr>
                <w:rFonts w:eastAsia="Times New Roman" w:cs="Times New Roman"/>
                <w:color w:val="00B050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473140379"/>
                <w:placeholder>
                  <w:docPart w:val="57FA1625413D40DCBD7375F0933FD91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38383B" w:rsidRPr="0038383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color w:val="000000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811396809"/>
                <w:placeholder>
                  <w:docPart w:val="3353D9FF61D947799C2849432515482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F10CD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color w:val="000000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4458990"/>
                <w:placeholder>
                  <w:docPart w:val="996FAE5B6F524255A40C1D10D83F31F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122F16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color w:val="000000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006016283"/>
                <w:placeholder>
                  <w:docPart w:val="E17C9F86540942E599179E7A7EAED40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122F16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color w:val="000000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1808833"/>
                <w:placeholder>
                  <w:docPart w:val="0F15451059BF46509CAA79BF6418730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122F16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color w:val="000000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6323952"/>
                <w:placeholder>
                  <w:docPart w:val="75BD3269EA7645BA80F0816633045AC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122F16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38383B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color w:val="000000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441522439"/>
                <w:placeholder>
                  <w:docPart w:val="D78D3F7F78A840A3A21692DA1CCF76A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122F16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8D081C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8D081C" w:rsidRPr="008D081C" w:rsidTr="0038383B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8D081C" w:rsidRDefault="008D081C" w:rsidP="008D08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8D081C" w:rsidRDefault="000D54F4" w:rsidP="008D081C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="003D126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[</w:t>
            </w:r>
            <w:r w:rsidR="003D126E" w:rsidRPr="003D126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512/2013. (XII. 29.) Korm. rendelet</w:t>
            </w:r>
            <w:r w:rsidR="00FA14FF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2. §</w:t>
            </w:r>
            <w:r w:rsidR="003D126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]</w:t>
            </w:r>
            <w:r w:rsidR="008D081C" w:rsidRPr="008D081C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38383B" w:rsidRDefault="00C20E8B" w:rsidP="0038383B">
            <w:pPr>
              <w:jc w:val="center"/>
              <w:rPr>
                <w:rStyle w:val="Kiemels2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31949513"/>
                <w:placeholder>
                  <w:docPart w:val="FECA6CFEF9BC412B8405A2715269A7A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38383B" w:rsidRPr="0038383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FA14FF" w:rsidRPr="008D081C" w:rsidTr="0038383B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FA14FF" w:rsidRPr="008D081C" w:rsidRDefault="00FA14FF" w:rsidP="00FA14FF">
            <w:pPr>
              <w:jc w:val="center"/>
              <w:rPr>
                <w:rFonts w:eastAsia="Times New Roman" w:cs="Times New Roman"/>
                <w:color w:val="00B05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R</w:t>
            </w:r>
            <w:r w:rsidRPr="005B60A6">
              <w:rPr>
                <w:rFonts w:eastAsia="Times New Roman" w:cs="Times New Roman"/>
                <w:color w:val="000000"/>
                <w:szCs w:val="24"/>
                <w:lang w:eastAsia="hu-HU"/>
              </w:rPr>
              <w:t>endvédelmi szervek infrastruktúrái</w:t>
            </w:r>
            <w:r w:rsidR="00305EA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alágazat</w:t>
            </w:r>
            <w:r w:rsidR="00132D87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="00132D87" w:rsidRPr="00132D87">
              <w:rPr>
                <w:rFonts w:eastAsia="Times New Roman" w:cs="Times New Roman"/>
                <w:szCs w:val="24"/>
                <w:lang w:eastAsia="hu-HU"/>
              </w:rPr>
              <w:t>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A14FF" w:rsidRPr="008D081C" w:rsidRDefault="00FA14FF" w:rsidP="0038383B">
            <w:pPr>
              <w:jc w:val="center"/>
              <w:rPr>
                <w:rFonts w:eastAsia="Times New Roman" w:cs="Times New Roman"/>
                <w:color w:val="00B050"/>
                <w:szCs w:val="24"/>
                <w:lang w:eastAsia="hu-HU"/>
              </w:rPr>
            </w:pPr>
            <w:r>
              <w:t>[2</w:t>
            </w:r>
            <w:r w:rsidRPr="00B7336A">
              <w:t>.</w:t>
            </w:r>
            <w:r>
              <w:t xml:space="preserve"> §]</w:t>
            </w:r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103CA3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Olyan létesítmény, </w:t>
            </w:r>
            <w:r w:rsidR="0038383B" w:rsidRPr="005B60A6">
              <w:rPr>
                <w:rFonts w:eastAsia="Times New Roman" w:cs="Times New Roman"/>
                <w:color w:val="000000"/>
                <w:szCs w:val="24"/>
                <w:lang w:eastAsia="hu-HU"/>
              </w:rPr>
              <w:t>amelynek kiesése esetén az érintett rendvédelmi szerv az Alaptörvényben, valamint az adott rendvédelmi szerv jogállásáról szóló törvényben meghatározott feladatai (a továbbiakban: alapfeladat) közül legalább kettőt nem tud ellátni, és a rendszer, létesítmény 12 órán belül nem helyettesíthető</w:t>
            </w:r>
            <w:r w:rsidR="0038383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="0038383B">
              <w:t>[2</w:t>
            </w:r>
            <w:r w:rsidR="0038383B" w:rsidRPr="00B7336A">
              <w:t>.</w:t>
            </w:r>
            <w:r w:rsidR="0038383B">
              <w:t xml:space="preserve"> § (a</w:t>
            </w:r>
            <w:r w:rsidR="0038383B" w:rsidRPr="00B7336A">
              <w:t>)</w:t>
            </w:r>
            <w:r w:rsidR="0038383B">
              <w:t>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63119081"/>
                <w:placeholder>
                  <w:docPart w:val="2C79D1709A424239856305D89CAEFF2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664262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103CA3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Olyan létesítmény,</w:t>
            </w:r>
            <w:r w:rsidRPr="005B60A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="0038383B" w:rsidRPr="005B60A6">
              <w:rPr>
                <w:rFonts w:eastAsia="Times New Roman" w:cs="Times New Roman"/>
                <w:color w:val="000000"/>
                <w:szCs w:val="24"/>
                <w:lang w:eastAsia="hu-HU"/>
              </w:rPr>
              <w:t>amely az érintett rendvédelmi szerv legalább kettő alapfeladata ellátásában részt vevő szervezeti egység működését biztosítja, és kiesése 48 órán belül sem pótolható</w:t>
            </w:r>
            <w:r w:rsidR="0038383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="0038383B">
              <w:t>[2</w:t>
            </w:r>
            <w:r w:rsidR="0038383B" w:rsidRPr="00B7336A">
              <w:t>.</w:t>
            </w:r>
            <w:r w:rsidR="0038383B">
              <w:t xml:space="preserve"> § (b</w:t>
            </w:r>
            <w:r w:rsidR="0038383B" w:rsidRPr="00B7336A">
              <w:t>)</w:t>
            </w:r>
            <w:r w:rsidR="0038383B">
              <w:t>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298370590"/>
                <w:placeholder>
                  <w:docPart w:val="B253F43FD4EA497682B9026EE754FF8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664262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383B" w:rsidRPr="008D081C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38383B" w:rsidRPr="008D081C" w:rsidRDefault="0038383B" w:rsidP="003838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8D081C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lastRenderedPageBreak/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38383B" w:rsidRPr="008D081C" w:rsidRDefault="00103CA3" w:rsidP="0038383B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Olyan létesítmény,</w:t>
            </w:r>
            <w:r w:rsidRPr="005B60A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="0038383B" w:rsidRPr="005B60A6">
              <w:rPr>
                <w:rFonts w:eastAsia="Times New Roman" w:cs="Times New Roman"/>
                <w:color w:val="000000"/>
                <w:szCs w:val="24"/>
                <w:lang w:eastAsia="hu-HU"/>
              </w:rPr>
              <w:t>amely az érintett rendvédelmi szerv alapfeladatának ellátását biztosító informatikai és infokommunikációs rendszerek működését garantálja, és kiesése 8 órán belül sem pótolható</w:t>
            </w:r>
            <w:r w:rsidR="0038383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="0038383B">
              <w:t>[2</w:t>
            </w:r>
            <w:r w:rsidR="0038383B" w:rsidRPr="00B7336A">
              <w:t>.</w:t>
            </w:r>
            <w:r w:rsidR="0038383B">
              <w:t xml:space="preserve"> § (c</w:t>
            </w:r>
            <w:r w:rsidR="0038383B" w:rsidRPr="00B7336A">
              <w:t>)</w:t>
            </w:r>
            <w:r w:rsidR="0038383B">
              <w:t>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8383B" w:rsidRDefault="00C20E8B" w:rsidP="0038383B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443451617"/>
                <w:placeholder>
                  <w:docPart w:val="D9B103C9C0774A329B3FBC4425A6863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8383B" w:rsidRPr="00664262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0F417F" w:rsidRDefault="000F417F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59181E" w:rsidRPr="00F750DD" w:rsidTr="0038383B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:rsidR="0059181E" w:rsidRPr="00F750DD" w:rsidRDefault="0059181E" w:rsidP="002A6B3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:rsidR="0059181E" w:rsidRPr="0059181E" w:rsidRDefault="0059181E" w:rsidP="00F750D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Indokolás:</w:t>
            </w:r>
          </w:p>
        </w:tc>
      </w:tr>
      <w:tr w:rsidR="00F750DD" w:rsidRPr="00F750DD" w:rsidTr="0038383B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Rendszerelem általános bemutatása (</w:t>
            </w:r>
            <w:proofErr w:type="gramStart"/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tevékenység</w:t>
            </w:r>
            <w:r w:rsidR="00426F7A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(</w:t>
            </w:r>
            <w:proofErr w:type="gramEnd"/>
            <w:r w:rsidR="00426F7A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ek)</w:t>
            </w:r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 / nyújtott szolgáltatás</w:t>
            </w:r>
            <w:r w:rsidR="00426F7A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(ok)</w:t>
            </w:r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8E181B" w:rsidP="00F750DD">
            <w:pP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Horizontális </w:t>
            </w:r>
            <w:proofErr w:type="gramStart"/>
            <w: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kritérium</w:t>
            </w:r>
            <w:r w:rsidR="00F750DD"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(</w:t>
            </w:r>
            <w:proofErr w:type="gramEnd"/>
            <w:r w:rsidR="00F750DD"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</w:pPr>
            <w:proofErr w:type="spellStart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ba</w:t>
            </w:r>
            <w:proofErr w:type="spellEnd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</w:pPr>
            <w:proofErr w:type="spellStart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bb</w:t>
            </w:r>
            <w:proofErr w:type="spellEnd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</w:pPr>
            <w:proofErr w:type="spellStart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bc</w:t>
            </w:r>
            <w:proofErr w:type="spellEnd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bd)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</w:pPr>
            <w:proofErr w:type="spellStart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bf</w:t>
            </w:r>
            <w:proofErr w:type="spellEnd"/>
            <w:r w:rsidRPr="00F750DD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F750DD" w:rsidRPr="00F750DD" w:rsidTr="0038383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F750DD" w:rsidRDefault="00F750DD" w:rsidP="002A6B3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Ágazati </w:t>
            </w:r>
            <w:proofErr w:type="gramStart"/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kritérium</w:t>
            </w:r>
            <w:r w:rsidR="004A3CD3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(</w:t>
            </w:r>
            <w:proofErr w:type="gramEnd"/>
            <w:r w:rsidRPr="00F750DD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ok</w:t>
            </w:r>
            <w:r w:rsidR="004A3CD3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F750DD" w:rsidRDefault="00F750DD" w:rsidP="00F750DD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50DD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</w:tbl>
    <w:p w:rsidR="002A6B3D" w:rsidRDefault="002A6B3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C20E8B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C20E8B" w:rsidRPr="00387F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E8B" w:rsidRPr="001B2461" w:rsidRDefault="00C20E8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C20E8B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20E8B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20E8B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20E8B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20E8B" w:rsidRPr="00387F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0E8B" w:rsidRPr="00387F77" w:rsidRDefault="00C20E8B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E8B" w:rsidRPr="001B2461" w:rsidRDefault="00C20E8B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E8B" w:rsidRPr="00387F77" w:rsidRDefault="00C20E8B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C20E8B" w:rsidRDefault="00C20E8B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59181E" w:rsidRPr="00635293" w:rsidTr="0038383B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635293" w:rsidRDefault="0059181E" w:rsidP="00635293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635293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635293" w:rsidRDefault="0059181E" w:rsidP="00635293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635293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 xml:space="preserve">Azonosítási vizsgálat </w:t>
            </w:r>
          </w:p>
        </w:tc>
      </w:tr>
      <w:tr w:rsidR="00635293" w:rsidRPr="00635293" w:rsidTr="0038383B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2445C8" w:rsidRDefault="00635293" w:rsidP="00EC6888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2445C8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635293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kezdő napja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635293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635293" w:rsidRPr="00635293" w:rsidTr="0038383B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2445C8" w:rsidRDefault="00635293" w:rsidP="00EC6888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2445C8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635293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befejező napja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635293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635293" w:rsidRPr="00635293" w:rsidTr="0038383B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2445C8" w:rsidRDefault="00635293" w:rsidP="00EC6888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2445C8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88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elkészítésében résztvevők</w:t>
            </w:r>
          </w:p>
          <w:p w:rsidR="00635293" w:rsidRPr="00635293" w:rsidRDefault="00EC6888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(név, beosztás, szakterület)</w:t>
            </w:r>
            <w:r w:rsid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635293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635293" w:rsidRPr="00635293" w:rsidTr="0038383B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2445C8" w:rsidRDefault="00635293" w:rsidP="00EC6888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2445C8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635293" w:rsidRDefault="00762A0B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üzemeltető képviselőjének </w:t>
            </w:r>
            <w:r w:rsidR="00635293" w:rsidRP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aláírás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a</w:t>
            </w:r>
            <w:r w:rsidR="00635293" w:rsidRP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(elektronikus aláírás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a</w:t>
            </w:r>
            <w:r w:rsidR="00635293" w:rsidRP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)</w:t>
            </w:r>
            <w:r w:rsidR="00635293">
              <w:rPr>
                <w:rFonts w:eastAsia="Times New Roman" w:cs="Times New Roman"/>
                <w:color w:val="000000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635293" w:rsidRDefault="00635293" w:rsidP="00635293">
            <w:pPr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8F0EE3" w:rsidRPr="00234BB5" w:rsidTr="00C9503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8F0EE3" w:rsidRPr="00234BB5" w:rsidRDefault="008F0EE3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F0EE3" w:rsidRPr="00234BB5" w:rsidRDefault="008F0EE3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8F0EE3" w:rsidRPr="00234BB5" w:rsidTr="00C95039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0EE3" w:rsidRPr="00234BB5" w:rsidRDefault="008F0EE3" w:rsidP="00C9503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EE3" w:rsidRPr="00234BB5" w:rsidRDefault="008F0EE3" w:rsidP="00C9503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F0EE3" w:rsidRDefault="008F0EE3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8F0EE3" w:rsidRPr="00234BB5" w:rsidTr="00C9503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F0EE3" w:rsidRPr="00234BB5" w:rsidRDefault="008F0EE3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8F0EE3" w:rsidRPr="00234BB5" w:rsidRDefault="008F0EE3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8F0EE3" w:rsidRPr="00234BB5" w:rsidTr="00C95039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0EE3" w:rsidRPr="00234BB5" w:rsidRDefault="008F0EE3" w:rsidP="00C9503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EE3" w:rsidRPr="00234BB5" w:rsidRDefault="008F0EE3" w:rsidP="00C9503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F0EE3" w:rsidRDefault="008F0EE3"/>
    <w:sectPr w:rsidR="008F0E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C9" w:rsidRDefault="008F4CC9" w:rsidP="00E10A6D">
      <w:r>
        <w:separator/>
      </w:r>
    </w:p>
  </w:endnote>
  <w:endnote w:type="continuationSeparator" w:id="0">
    <w:p w:rsidR="008F4CC9" w:rsidRDefault="008F4CC9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C9" w:rsidRDefault="008F4CC9" w:rsidP="00E10A6D">
      <w:r>
        <w:separator/>
      </w:r>
    </w:p>
  </w:footnote>
  <w:footnote w:type="continuationSeparator" w:id="0">
    <w:p w:rsidR="008F4CC9" w:rsidRDefault="008F4CC9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85E52"/>
    <w:rsid w:val="000D54F4"/>
    <w:rsid w:val="000F417F"/>
    <w:rsid w:val="00103CA3"/>
    <w:rsid w:val="00132D87"/>
    <w:rsid w:val="001A2746"/>
    <w:rsid w:val="002445C8"/>
    <w:rsid w:val="002837BA"/>
    <w:rsid w:val="002A6B3D"/>
    <w:rsid w:val="002A7798"/>
    <w:rsid w:val="002E1C99"/>
    <w:rsid w:val="00305EA2"/>
    <w:rsid w:val="00321161"/>
    <w:rsid w:val="0038383B"/>
    <w:rsid w:val="00396E4F"/>
    <w:rsid w:val="003D126E"/>
    <w:rsid w:val="00426F7A"/>
    <w:rsid w:val="004572F5"/>
    <w:rsid w:val="0049502E"/>
    <w:rsid w:val="004A3CD3"/>
    <w:rsid w:val="005733A6"/>
    <w:rsid w:val="0059181E"/>
    <w:rsid w:val="005B60A6"/>
    <w:rsid w:val="005F316C"/>
    <w:rsid w:val="006177F6"/>
    <w:rsid w:val="00635293"/>
    <w:rsid w:val="006E0B50"/>
    <w:rsid w:val="006E309A"/>
    <w:rsid w:val="00762A0B"/>
    <w:rsid w:val="007C2452"/>
    <w:rsid w:val="00884F59"/>
    <w:rsid w:val="008872E8"/>
    <w:rsid w:val="008C0AAD"/>
    <w:rsid w:val="008D081C"/>
    <w:rsid w:val="008E181B"/>
    <w:rsid w:val="008F0EE3"/>
    <w:rsid w:val="008F4CC9"/>
    <w:rsid w:val="009002BB"/>
    <w:rsid w:val="009D29E3"/>
    <w:rsid w:val="009E35BF"/>
    <w:rsid w:val="009F10CD"/>
    <w:rsid w:val="00A565B2"/>
    <w:rsid w:val="00AD579B"/>
    <w:rsid w:val="00BD1A3F"/>
    <w:rsid w:val="00C20E8B"/>
    <w:rsid w:val="00C46962"/>
    <w:rsid w:val="00CC238B"/>
    <w:rsid w:val="00CC2F0E"/>
    <w:rsid w:val="00D03A0D"/>
    <w:rsid w:val="00D22750"/>
    <w:rsid w:val="00D66240"/>
    <w:rsid w:val="00D7057D"/>
    <w:rsid w:val="00E10A6D"/>
    <w:rsid w:val="00E3663D"/>
    <w:rsid w:val="00E43721"/>
    <w:rsid w:val="00E72674"/>
    <w:rsid w:val="00EC0A39"/>
    <w:rsid w:val="00EC6888"/>
    <w:rsid w:val="00EE4AA7"/>
    <w:rsid w:val="00EF04A7"/>
    <w:rsid w:val="00F750DD"/>
    <w:rsid w:val="00F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4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4FF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38383B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38383B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DF96E823CA4366AE5EABED479293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7F6994-0C6A-43A8-8448-CB332A0D5801}"/>
      </w:docPartPr>
      <w:docPartBody>
        <w:p w:rsidR="00236844" w:rsidRDefault="008F4EE1" w:rsidP="008F4EE1">
          <w:pPr>
            <w:pStyle w:val="36DF96E823CA4366AE5EABED479293A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353D9FF61D947799C284943251548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AAF9BD-6BDD-429D-98CF-C601B1E5EC6B}"/>
      </w:docPartPr>
      <w:docPartBody>
        <w:p w:rsidR="00236844" w:rsidRDefault="008F4EE1" w:rsidP="008F4EE1">
          <w:pPr>
            <w:pStyle w:val="3353D9FF61D947799C2849432515482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96FAE5B6F524255A40C1D10D83F31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3761C4-0570-4367-BF28-EE623A14D43F}"/>
      </w:docPartPr>
      <w:docPartBody>
        <w:p w:rsidR="00236844" w:rsidRDefault="008F4EE1" w:rsidP="008F4EE1">
          <w:pPr>
            <w:pStyle w:val="996FAE5B6F524255A40C1D10D83F31F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17C9F86540942E599179E7A7EAED4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3F3CD8-0A99-467A-87F4-3548170F014E}"/>
      </w:docPartPr>
      <w:docPartBody>
        <w:p w:rsidR="00236844" w:rsidRDefault="008F4EE1" w:rsidP="008F4EE1">
          <w:pPr>
            <w:pStyle w:val="E17C9F86540942E599179E7A7EAED40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F15451059BF46509CAA79BF64187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24D282-0293-4E59-970D-979C7E93E14F}"/>
      </w:docPartPr>
      <w:docPartBody>
        <w:p w:rsidR="00236844" w:rsidRDefault="008F4EE1" w:rsidP="008F4EE1">
          <w:pPr>
            <w:pStyle w:val="0F15451059BF46509CAA79BF6418730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5BD3269EA7645BA80F0816633045A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C63719-CB2D-483A-9A76-4F62812D8714}"/>
      </w:docPartPr>
      <w:docPartBody>
        <w:p w:rsidR="00236844" w:rsidRDefault="008F4EE1" w:rsidP="008F4EE1">
          <w:pPr>
            <w:pStyle w:val="75BD3269EA7645BA80F0816633045AC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78D3F7F78A840A3A21692DA1CCF76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74BFC8-92EC-4EB8-83AE-4DC66AEB2155}"/>
      </w:docPartPr>
      <w:docPartBody>
        <w:p w:rsidR="00236844" w:rsidRDefault="008F4EE1" w:rsidP="008F4EE1">
          <w:pPr>
            <w:pStyle w:val="D78D3F7F78A840A3A21692DA1CCF76A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C79D1709A424239856305D89CAEFF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8B1A0C-58A6-4C31-9364-E0B57A22E2A5}"/>
      </w:docPartPr>
      <w:docPartBody>
        <w:p w:rsidR="00236844" w:rsidRDefault="008F4EE1" w:rsidP="008F4EE1">
          <w:pPr>
            <w:pStyle w:val="2C79D1709A424239856305D89CAEFF2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253F43FD4EA497682B9026EE754FF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69F69F-41E3-479E-A43F-84C7F1AFA00C}"/>
      </w:docPartPr>
      <w:docPartBody>
        <w:p w:rsidR="00236844" w:rsidRDefault="008F4EE1" w:rsidP="008F4EE1">
          <w:pPr>
            <w:pStyle w:val="B253F43FD4EA497682B9026EE754FF8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9B103C9C0774A329B3FBC4425A686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F368CC-E44A-4C66-A600-818EA1E4484A}"/>
      </w:docPartPr>
      <w:docPartBody>
        <w:p w:rsidR="00236844" w:rsidRDefault="008F4EE1" w:rsidP="008F4EE1">
          <w:pPr>
            <w:pStyle w:val="D9B103C9C0774A329B3FBC4425A6863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3C1EF9CAA0849F8B33595A30CAFB3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B291B9-9229-42E5-8DA8-D3EFC9C60C1B}"/>
      </w:docPartPr>
      <w:docPartBody>
        <w:p w:rsidR="00236844" w:rsidRDefault="008F4EE1" w:rsidP="008F4EE1">
          <w:pPr>
            <w:pStyle w:val="E3C1EF9CAA0849F8B33595A30CAFB3B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7FA1625413D40DCBD7375F0933FD9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4CE746-6E3F-4FBE-8181-B1D6606C637A}"/>
      </w:docPartPr>
      <w:docPartBody>
        <w:p w:rsidR="00236844" w:rsidRDefault="008F4EE1" w:rsidP="008F4EE1">
          <w:pPr>
            <w:pStyle w:val="57FA1625413D40DCBD7375F0933FD91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ECA6CFEF9BC412B8405A2715269A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D8D4DF-C169-4B24-88A1-759E96D04CB2}"/>
      </w:docPartPr>
      <w:docPartBody>
        <w:p w:rsidR="00236844" w:rsidRDefault="008F4EE1" w:rsidP="008F4EE1">
          <w:pPr>
            <w:pStyle w:val="FECA6CFEF9BC412B8405A2715269A7A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A20EEC51D814F40BEAC2A34522C8B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AD1A5F-EBE7-4F8F-B933-E9F0CF62AA22}"/>
      </w:docPartPr>
      <w:docPartBody>
        <w:p w:rsidR="00000000" w:rsidRDefault="006C2BE6" w:rsidP="006C2BE6">
          <w:pPr>
            <w:pStyle w:val="BA20EEC51D814F40BEAC2A34522C8BC3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E1"/>
    <w:rsid w:val="00024A37"/>
    <w:rsid w:val="00236844"/>
    <w:rsid w:val="006C2BE6"/>
    <w:rsid w:val="008F4EE1"/>
    <w:rsid w:val="00A33FDD"/>
    <w:rsid w:val="00C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2BE6"/>
    <w:rPr>
      <w:color w:val="808080"/>
    </w:rPr>
  </w:style>
  <w:style w:type="paragraph" w:customStyle="1" w:styleId="36DF96E823CA4366AE5EABED479293A8">
    <w:name w:val="36DF96E823CA4366AE5EABED479293A8"/>
    <w:rsid w:val="008F4EE1"/>
  </w:style>
  <w:style w:type="paragraph" w:customStyle="1" w:styleId="3B369142D0EF475E95DD972D37C1E252">
    <w:name w:val="3B369142D0EF475E95DD972D37C1E252"/>
    <w:rsid w:val="008F4EE1"/>
  </w:style>
  <w:style w:type="paragraph" w:customStyle="1" w:styleId="E5FE8E8F967F47B68C8F71839F554C54">
    <w:name w:val="E5FE8E8F967F47B68C8F71839F554C54"/>
    <w:rsid w:val="008F4EE1"/>
  </w:style>
  <w:style w:type="paragraph" w:customStyle="1" w:styleId="3353D9FF61D947799C28494325154827">
    <w:name w:val="3353D9FF61D947799C28494325154827"/>
    <w:rsid w:val="008F4EE1"/>
  </w:style>
  <w:style w:type="paragraph" w:customStyle="1" w:styleId="996FAE5B6F524255A40C1D10D83F31FB">
    <w:name w:val="996FAE5B6F524255A40C1D10D83F31FB"/>
    <w:rsid w:val="008F4EE1"/>
  </w:style>
  <w:style w:type="paragraph" w:customStyle="1" w:styleId="E17C9F86540942E599179E7A7EAED40E">
    <w:name w:val="E17C9F86540942E599179E7A7EAED40E"/>
    <w:rsid w:val="008F4EE1"/>
  </w:style>
  <w:style w:type="paragraph" w:customStyle="1" w:styleId="0F15451059BF46509CAA79BF64187302">
    <w:name w:val="0F15451059BF46509CAA79BF64187302"/>
    <w:rsid w:val="008F4EE1"/>
  </w:style>
  <w:style w:type="paragraph" w:customStyle="1" w:styleId="75BD3269EA7645BA80F0816633045AC9">
    <w:name w:val="75BD3269EA7645BA80F0816633045AC9"/>
    <w:rsid w:val="008F4EE1"/>
  </w:style>
  <w:style w:type="paragraph" w:customStyle="1" w:styleId="D78D3F7F78A840A3A21692DA1CCF76A6">
    <w:name w:val="D78D3F7F78A840A3A21692DA1CCF76A6"/>
    <w:rsid w:val="008F4EE1"/>
  </w:style>
  <w:style w:type="paragraph" w:customStyle="1" w:styleId="2C79D1709A424239856305D89CAEFF2B">
    <w:name w:val="2C79D1709A424239856305D89CAEFF2B"/>
    <w:rsid w:val="008F4EE1"/>
  </w:style>
  <w:style w:type="paragraph" w:customStyle="1" w:styleId="B253F43FD4EA497682B9026EE754FF88">
    <w:name w:val="B253F43FD4EA497682B9026EE754FF88"/>
    <w:rsid w:val="008F4EE1"/>
  </w:style>
  <w:style w:type="paragraph" w:customStyle="1" w:styleId="D9B103C9C0774A329B3FBC4425A68630">
    <w:name w:val="D9B103C9C0774A329B3FBC4425A68630"/>
    <w:rsid w:val="008F4EE1"/>
  </w:style>
  <w:style w:type="paragraph" w:customStyle="1" w:styleId="E3C1EF9CAA0849F8B33595A30CAFB3B5">
    <w:name w:val="E3C1EF9CAA0849F8B33595A30CAFB3B5"/>
    <w:rsid w:val="008F4EE1"/>
  </w:style>
  <w:style w:type="paragraph" w:customStyle="1" w:styleId="57FA1625413D40DCBD7375F0933FD917">
    <w:name w:val="57FA1625413D40DCBD7375F0933FD917"/>
    <w:rsid w:val="008F4EE1"/>
  </w:style>
  <w:style w:type="paragraph" w:customStyle="1" w:styleId="FECA6CFEF9BC412B8405A2715269A7A9">
    <w:name w:val="FECA6CFEF9BC412B8405A2715269A7A9"/>
    <w:rsid w:val="008F4EE1"/>
  </w:style>
  <w:style w:type="paragraph" w:customStyle="1" w:styleId="BA20EEC51D814F40BEAC2A34522C8BC3">
    <w:name w:val="BA20EEC51D814F40BEAC2A34522C8BC3"/>
    <w:rsid w:val="006C2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7BDE-FEF5-4369-AC54-CB2031DD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13</cp:revision>
  <dcterms:created xsi:type="dcterms:W3CDTF">2020-11-13T11:06:00Z</dcterms:created>
  <dcterms:modified xsi:type="dcterms:W3CDTF">2021-07-13T22:36:00Z</dcterms:modified>
</cp:coreProperties>
</file>