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483" w:rsidRPr="00F97364" w:rsidRDefault="00DC4483" w:rsidP="00DC4483">
      <w:pPr>
        <w:pStyle w:val="lfej"/>
        <w:jc w:val="center"/>
        <w:rPr>
          <w:szCs w:val="24"/>
        </w:rPr>
      </w:pPr>
      <w:r w:rsidRPr="00F97364">
        <w:rPr>
          <w:noProof/>
          <w:szCs w:val="24"/>
          <w:lang w:eastAsia="hu-HU"/>
        </w:rPr>
        <w:drawing>
          <wp:inline distT="0" distB="0" distL="0" distR="0" wp14:anchorId="7FFE7326" wp14:editId="5F946DEB">
            <wp:extent cx="5756910" cy="713532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1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483" w:rsidRPr="00F97364" w:rsidRDefault="00DC4483" w:rsidP="00DC4483">
      <w:pPr>
        <w:pStyle w:val="lfej"/>
        <w:jc w:val="center"/>
        <w:rPr>
          <w:smallCaps/>
          <w:w w:val="90"/>
          <w:szCs w:val="24"/>
        </w:rPr>
      </w:pPr>
      <w:r w:rsidRPr="00F97364">
        <w:rPr>
          <w:smallCaps/>
          <w:w w:val="90"/>
          <w:szCs w:val="24"/>
        </w:rPr>
        <w:t>BM ORSZÁGOS KATASZTRÓFAVÉDELMI FŐIGAZGATÓSÁG</w:t>
      </w:r>
    </w:p>
    <w:p w:rsidR="00DC4483" w:rsidRPr="00F97364" w:rsidRDefault="00DC4483" w:rsidP="00DC4483">
      <w:pPr>
        <w:pStyle w:val="lfej"/>
        <w:jc w:val="center"/>
        <w:rPr>
          <w:szCs w:val="24"/>
        </w:rPr>
      </w:pPr>
      <w:r w:rsidRPr="00F97364">
        <w:rPr>
          <w:smallCaps/>
          <w:w w:val="90"/>
          <w:szCs w:val="24"/>
        </w:rPr>
        <w:t>KOMMUNIKÁCIÓS SZOLGÁLAT</w:t>
      </w:r>
    </w:p>
    <w:p w:rsidR="00DC4483" w:rsidRPr="00A16DB7" w:rsidRDefault="00DC4483" w:rsidP="00DC4483">
      <w:pPr>
        <w:jc w:val="center"/>
        <w:rPr>
          <w:b/>
        </w:rPr>
      </w:pPr>
    </w:p>
    <w:p w:rsidR="00DC4483" w:rsidRDefault="00DC4483" w:rsidP="00DC4483">
      <w:pPr>
        <w:jc w:val="center"/>
        <w:rPr>
          <w:b/>
        </w:rPr>
      </w:pPr>
      <w:r w:rsidRPr="00A16DB7">
        <w:rPr>
          <w:b/>
        </w:rPr>
        <w:t>KÖZLEMÉNY</w:t>
      </w:r>
    </w:p>
    <w:p w:rsidR="00161774" w:rsidRDefault="00161774" w:rsidP="00DC4483">
      <w:pPr>
        <w:jc w:val="center"/>
        <w:rPr>
          <w:b/>
        </w:rPr>
      </w:pPr>
    </w:p>
    <w:p w:rsidR="00281DB3" w:rsidRDefault="00281DB3" w:rsidP="00281DB3">
      <w:pPr>
        <w:jc w:val="center"/>
        <w:rPr>
          <w:b/>
        </w:rPr>
      </w:pPr>
      <w:r>
        <w:rPr>
          <w:b/>
        </w:rPr>
        <w:t xml:space="preserve">Eddig </w:t>
      </w:r>
      <w:r w:rsidRPr="00393598">
        <w:rPr>
          <w:b/>
        </w:rPr>
        <w:t>12</w:t>
      </w:r>
      <w:r w:rsidR="009A24E4">
        <w:rPr>
          <w:b/>
        </w:rPr>
        <w:t> 944</w:t>
      </w:r>
      <w:r>
        <w:rPr>
          <w:b/>
        </w:rPr>
        <w:t xml:space="preserve"> menekült elhelyezését segítette a katasztrófavédelem </w:t>
      </w:r>
    </w:p>
    <w:p w:rsidR="00281DB3" w:rsidRDefault="00281DB3" w:rsidP="00281DB3">
      <w:pPr>
        <w:jc w:val="both"/>
      </w:pPr>
    </w:p>
    <w:p w:rsidR="00281DB3" w:rsidRDefault="00281DB3" w:rsidP="00281DB3">
      <w:pPr>
        <w:jc w:val="both"/>
        <w:rPr>
          <w:szCs w:val="28"/>
        </w:rPr>
      </w:pPr>
      <w:r>
        <w:t>Továbbra is sok</w:t>
      </w:r>
      <w:r w:rsidRPr="00796D9B">
        <w:t xml:space="preserve"> gyer</w:t>
      </w:r>
      <w:r>
        <w:t>m</w:t>
      </w:r>
      <w:r w:rsidRPr="00796D9B">
        <w:t xml:space="preserve">ek </w:t>
      </w:r>
      <w:r>
        <w:t xml:space="preserve">és nő </w:t>
      </w:r>
      <w:r w:rsidRPr="00796D9B">
        <w:t xml:space="preserve">érkezik </w:t>
      </w:r>
      <w:r>
        <w:t xml:space="preserve">a háború elől menekülve </w:t>
      </w:r>
      <w:r w:rsidRPr="00796D9B">
        <w:t>Ukrajnából</w:t>
      </w:r>
      <w:r>
        <w:t xml:space="preserve"> Magyarországra</w:t>
      </w:r>
      <w:r w:rsidRPr="00796D9B">
        <w:t xml:space="preserve">. A katasztrófavédelem a társszervekkel közösen gondoskodik róluk, </w:t>
      </w:r>
      <w:r>
        <w:t xml:space="preserve">koordinálja az elhelyezésüket, illetve </w:t>
      </w:r>
      <w:r w:rsidRPr="00796D9B">
        <w:t xml:space="preserve">a továbbutazásukat. </w:t>
      </w:r>
      <w:r>
        <w:t>Nemcsak a katasztrófavédelem vesz részt a bajba jutottak elhelyezésében, sokan önkormányzati, karitatív és humanitárius szervezetek segítségével kerülnek biztonságos helyre.</w:t>
      </w:r>
    </w:p>
    <w:p w:rsidR="00206710" w:rsidRDefault="00206710" w:rsidP="00245DCA">
      <w:pPr>
        <w:jc w:val="both"/>
      </w:pPr>
    </w:p>
    <w:p w:rsidR="00245DCA" w:rsidRDefault="00245DCA" w:rsidP="00245DCA">
      <w:pPr>
        <w:jc w:val="both"/>
        <w:rPr>
          <w:szCs w:val="28"/>
        </w:rPr>
      </w:pPr>
      <w:r>
        <w:t xml:space="preserve">A katasztrófavédelem az elmúlt héten </w:t>
      </w:r>
      <w:r w:rsidR="009A24E4">
        <w:t>69</w:t>
      </w:r>
      <w:r>
        <w:t xml:space="preserve"> ember, köztük</w:t>
      </w:r>
      <w:r w:rsidR="009C21FE">
        <w:t xml:space="preserve"> 31</w:t>
      </w:r>
      <w:r>
        <w:t xml:space="preserve"> gyermek és </w:t>
      </w:r>
      <w:r w:rsidR="009A24E4">
        <w:t>25</w:t>
      </w:r>
      <w:r>
        <w:t xml:space="preserve"> nő elhelyezésében, utaztatásában működött közre.</w:t>
      </w:r>
      <w:r>
        <w:rPr>
          <w:szCs w:val="28"/>
        </w:rPr>
        <w:t xml:space="preserve"> </w:t>
      </w:r>
      <w:r>
        <w:t xml:space="preserve">A </w:t>
      </w:r>
      <w:r>
        <w:rPr>
          <w:szCs w:val="28"/>
        </w:rPr>
        <w:t xml:space="preserve">háború kitörése óta 12 </w:t>
      </w:r>
      <w:r w:rsidR="009A24E4">
        <w:rPr>
          <w:szCs w:val="28"/>
        </w:rPr>
        <w:t>944</w:t>
      </w:r>
      <w:r w:rsidR="009C21FE">
        <w:rPr>
          <w:szCs w:val="28"/>
        </w:rPr>
        <w:t xml:space="preserve"> ember – köztük 6</w:t>
      </w:r>
      <w:r w:rsidR="009A24E4">
        <w:rPr>
          <w:szCs w:val="28"/>
        </w:rPr>
        <w:t>924</w:t>
      </w:r>
      <w:r w:rsidR="009C21FE">
        <w:rPr>
          <w:szCs w:val="28"/>
        </w:rPr>
        <w:t xml:space="preserve"> gyermek és 3</w:t>
      </w:r>
      <w:r w:rsidR="009A24E4">
        <w:rPr>
          <w:szCs w:val="28"/>
        </w:rPr>
        <w:t>928</w:t>
      </w:r>
      <w:r>
        <w:rPr>
          <w:szCs w:val="28"/>
        </w:rPr>
        <w:t xml:space="preserve"> nő – elhelyezésében segített a szervezet. </w:t>
      </w:r>
    </w:p>
    <w:p w:rsidR="00944ED3" w:rsidRDefault="00944ED3" w:rsidP="00944ED3">
      <w:pPr>
        <w:spacing w:after="60"/>
        <w:ind w:left="1276"/>
        <w:jc w:val="both"/>
        <w:rPr>
          <w:b/>
        </w:rPr>
      </w:pPr>
    </w:p>
    <w:p w:rsidR="00FC695F" w:rsidRPr="00A16DB7" w:rsidRDefault="00FC695F" w:rsidP="00FC695F">
      <w:pPr>
        <w:autoSpaceDE w:val="0"/>
        <w:autoSpaceDN w:val="0"/>
        <w:adjustRightInd w:val="0"/>
        <w:ind w:left="4248"/>
        <w:jc w:val="center"/>
      </w:pPr>
      <w:r w:rsidRPr="00A16DB7">
        <w:t>BM Országos Katasztrófavédelmi Főigazgatóság</w:t>
      </w:r>
    </w:p>
    <w:p w:rsidR="00186F4D" w:rsidRDefault="00FC695F" w:rsidP="001E1FB0">
      <w:pPr>
        <w:tabs>
          <w:tab w:val="num" w:pos="5940"/>
        </w:tabs>
        <w:ind w:left="4248"/>
        <w:jc w:val="center"/>
      </w:pPr>
      <w:r w:rsidRPr="00A16DB7">
        <w:t>Kommunikációs Szolgálata</w:t>
      </w:r>
    </w:p>
    <w:p w:rsidR="008324C5" w:rsidRDefault="008324C5" w:rsidP="001E1FB0">
      <w:pPr>
        <w:tabs>
          <w:tab w:val="num" w:pos="5940"/>
        </w:tabs>
        <w:ind w:left="4248"/>
        <w:jc w:val="center"/>
      </w:pPr>
      <w:bookmarkStart w:id="0" w:name="_GoBack"/>
      <w:bookmarkEnd w:id="0"/>
    </w:p>
    <w:sectPr w:rsidR="00832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442E3"/>
    <w:multiLevelType w:val="hybridMultilevel"/>
    <w:tmpl w:val="CE8C4CF0"/>
    <w:lvl w:ilvl="0" w:tplc="62909B92">
      <w:start w:val="1"/>
      <w:numFmt w:val="lowerLetter"/>
      <w:lvlText w:val="%1)"/>
      <w:lvlJc w:val="left"/>
      <w:pPr>
        <w:ind w:left="360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B5A29"/>
    <w:multiLevelType w:val="hybridMultilevel"/>
    <w:tmpl w:val="5AB8BB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E0237"/>
    <w:multiLevelType w:val="hybridMultilevel"/>
    <w:tmpl w:val="BA96B802"/>
    <w:lvl w:ilvl="0" w:tplc="D102EA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279E4"/>
    <w:multiLevelType w:val="hybridMultilevel"/>
    <w:tmpl w:val="03DA0D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4D"/>
    <w:rsid w:val="00031B38"/>
    <w:rsid w:val="000422B3"/>
    <w:rsid w:val="00071FA8"/>
    <w:rsid w:val="000F7DF8"/>
    <w:rsid w:val="00161774"/>
    <w:rsid w:val="00184E9E"/>
    <w:rsid w:val="00186F4D"/>
    <w:rsid w:val="001B39E2"/>
    <w:rsid w:val="001D1E53"/>
    <w:rsid w:val="001E1FB0"/>
    <w:rsid w:val="00206710"/>
    <w:rsid w:val="00206F1D"/>
    <w:rsid w:val="00245DCA"/>
    <w:rsid w:val="00281DB3"/>
    <w:rsid w:val="002D1EC6"/>
    <w:rsid w:val="002E0745"/>
    <w:rsid w:val="002F68FA"/>
    <w:rsid w:val="003525DE"/>
    <w:rsid w:val="00404263"/>
    <w:rsid w:val="00435F67"/>
    <w:rsid w:val="004646ED"/>
    <w:rsid w:val="004761F0"/>
    <w:rsid w:val="0055515A"/>
    <w:rsid w:val="005E0A10"/>
    <w:rsid w:val="005E0C7F"/>
    <w:rsid w:val="005E4D7B"/>
    <w:rsid w:val="00661CC3"/>
    <w:rsid w:val="006B58D6"/>
    <w:rsid w:val="006C7EAB"/>
    <w:rsid w:val="006D57D9"/>
    <w:rsid w:val="006D58FE"/>
    <w:rsid w:val="006F4EF0"/>
    <w:rsid w:val="0071434A"/>
    <w:rsid w:val="00734D50"/>
    <w:rsid w:val="0074581A"/>
    <w:rsid w:val="00791801"/>
    <w:rsid w:val="00797506"/>
    <w:rsid w:val="007A4860"/>
    <w:rsid w:val="007C7CF8"/>
    <w:rsid w:val="007D15BE"/>
    <w:rsid w:val="00802507"/>
    <w:rsid w:val="00805DC6"/>
    <w:rsid w:val="00814CF6"/>
    <w:rsid w:val="008324C5"/>
    <w:rsid w:val="008B3E8F"/>
    <w:rsid w:val="008C68F2"/>
    <w:rsid w:val="008E2AD2"/>
    <w:rsid w:val="00944ED3"/>
    <w:rsid w:val="009A24E4"/>
    <w:rsid w:val="009C21FE"/>
    <w:rsid w:val="009C3675"/>
    <w:rsid w:val="009D1B14"/>
    <w:rsid w:val="009D63A6"/>
    <w:rsid w:val="00A13724"/>
    <w:rsid w:val="00A20550"/>
    <w:rsid w:val="00AA5281"/>
    <w:rsid w:val="00AB3AAE"/>
    <w:rsid w:val="00AD0833"/>
    <w:rsid w:val="00AD21A8"/>
    <w:rsid w:val="00B7454A"/>
    <w:rsid w:val="00B77BC8"/>
    <w:rsid w:val="00BA0058"/>
    <w:rsid w:val="00BF6AAC"/>
    <w:rsid w:val="00C6524A"/>
    <w:rsid w:val="00D33D0B"/>
    <w:rsid w:val="00D54E45"/>
    <w:rsid w:val="00D6116B"/>
    <w:rsid w:val="00D63A18"/>
    <w:rsid w:val="00D84369"/>
    <w:rsid w:val="00DC4483"/>
    <w:rsid w:val="00E05CD5"/>
    <w:rsid w:val="00E132FA"/>
    <w:rsid w:val="00E259AF"/>
    <w:rsid w:val="00E30435"/>
    <w:rsid w:val="00F3355C"/>
    <w:rsid w:val="00F41810"/>
    <w:rsid w:val="00F514CB"/>
    <w:rsid w:val="00F54F23"/>
    <w:rsid w:val="00FA4FC3"/>
    <w:rsid w:val="00FA5537"/>
    <w:rsid w:val="00FC695F"/>
    <w:rsid w:val="00FD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0D67C-6B14-4298-908F-D63F3816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6F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186F4D"/>
    <w:rPr>
      <w:rFonts w:cs="Times New Roman"/>
      <w:color w:val="0000FF"/>
      <w:u w:val="single"/>
    </w:rPr>
  </w:style>
  <w:style w:type="paragraph" w:styleId="Listaszerbekezds">
    <w:name w:val="List Paragraph"/>
    <w:aliases w:val="Dot pt,No Spacing1,List Paragraph Char Char Char,Indicator Text,Numbered Para 1,List Paragraph à moi,LISTA,Colorful List Accent 1,Színes lista – 1. jelölőszín1,Listaszerű bekezdés11,Yellow Bullet,lista_2,Számozott lista 1,Welt L Char"/>
    <w:basedOn w:val="Norml"/>
    <w:link w:val="ListaszerbekezdsChar"/>
    <w:uiPriority w:val="34"/>
    <w:qFormat/>
    <w:rsid w:val="00186F4D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D6116B"/>
    <w:pPr>
      <w:widowControl w:val="0"/>
      <w:adjustRightInd w:val="0"/>
      <w:spacing w:after="200" w:line="276" w:lineRule="auto"/>
      <w:jc w:val="both"/>
      <w:textAlignment w:val="baseline"/>
    </w:pPr>
    <w:rPr>
      <w:rFonts w:eastAsia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DC4483"/>
    <w:pPr>
      <w:tabs>
        <w:tab w:val="center" w:pos="4536"/>
        <w:tab w:val="right" w:pos="9072"/>
      </w:tabs>
      <w:jc w:val="both"/>
    </w:pPr>
    <w:rPr>
      <w:rFonts w:eastAsiaTheme="minorHAnsi" w:cstheme="minorHAnsi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C4483"/>
    <w:rPr>
      <w:rFonts w:ascii="Times New Roman" w:hAnsi="Times New Roman" w:cstheme="minorHAnsi"/>
      <w:sz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6B58D6"/>
    <w:rPr>
      <w:color w:val="954F72" w:themeColor="followedHyperlink"/>
      <w:u w:val="single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Colorful List Accent 1 Char,Színes lista – 1. jelölőszín1 Char,Yellow Bullet Char"/>
    <w:link w:val="Listaszerbekezds"/>
    <w:uiPriority w:val="34"/>
    <w:qFormat/>
    <w:locked/>
    <w:rsid w:val="00E259AF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25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25DE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Dóka Imre Zsolt</dc:creator>
  <cp:keywords/>
  <dc:description/>
  <cp:lastModifiedBy>Dóka Imre Zsolt</cp:lastModifiedBy>
  <cp:revision>2</cp:revision>
  <cp:lastPrinted>2022-04-22T07:51:00Z</cp:lastPrinted>
  <dcterms:created xsi:type="dcterms:W3CDTF">2022-09-26T05:35:00Z</dcterms:created>
  <dcterms:modified xsi:type="dcterms:W3CDTF">2022-09-26T05:35:00Z</dcterms:modified>
</cp:coreProperties>
</file>